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D" w:rsidRDefault="00C575A1" w:rsidP="00E014F8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w:pict>
          <v:oval id="_x0000_s1026" style="position:absolute;left:0;text-align:left;margin-left:92.25pt;margin-top:54.75pt;width:276pt;height:58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7541ED" w:rsidRPr="007541ED" w:rsidRDefault="00E014F8" w:rsidP="00E014F8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مشاوره واحد ستادی با واحد گسترش و صلاحدید معاون بهداشتی شبکه </w:t>
                  </w:r>
                </w:p>
              </w:txbxContent>
            </v:textbox>
          </v:oval>
        </w:pict>
      </w:r>
      <w:r w:rsidR="00DF2E3B">
        <w:rPr>
          <w:rFonts w:hint="cs"/>
          <w:b/>
          <w:bCs/>
          <w:sz w:val="28"/>
          <w:szCs w:val="28"/>
          <w:rtl/>
          <w:lang w:bidi="fa-IR"/>
        </w:rPr>
        <w:t xml:space="preserve">فلوچارت </w:t>
      </w:r>
      <w:r w:rsidR="009E0A5B">
        <w:rPr>
          <w:rFonts w:hint="cs"/>
          <w:b/>
          <w:bCs/>
          <w:sz w:val="28"/>
          <w:szCs w:val="28"/>
          <w:rtl/>
          <w:lang w:bidi="fa-IR"/>
        </w:rPr>
        <w:t xml:space="preserve"> درخواست </w:t>
      </w:r>
      <w:r w:rsidR="00E014F8">
        <w:rPr>
          <w:rFonts w:hint="cs"/>
          <w:b/>
          <w:bCs/>
          <w:sz w:val="28"/>
          <w:szCs w:val="28"/>
          <w:rtl/>
          <w:lang w:bidi="fa-IR"/>
        </w:rPr>
        <w:t>جابجایی نیرو توسط واحد ها</w:t>
      </w:r>
      <w:r w:rsidR="00DF2E3B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7541ED" w:rsidRPr="007541ED" w:rsidRDefault="007541ED" w:rsidP="001B494E">
      <w:pPr>
        <w:bidi/>
        <w:jc w:val="center"/>
        <w:rPr>
          <w:sz w:val="28"/>
          <w:szCs w:val="28"/>
          <w:rtl/>
          <w:lang w:bidi="fa-IR"/>
        </w:rPr>
      </w:pP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9.5pt;margin-top:27.7pt;width:0;height:31.5pt;z-index:251678720" o:connectortype="straight">
            <v:stroke endarrow="block"/>
          </v:shape>
        </w:pict>
      </w:r>
    </w:p>
    <w:p w:rsid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126.75pt;margin-top:2.2pt;width:220.5pt;height:57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541ED" w:rsidRPr="00787A2F" w:rsidRDefault="00DF2E3B" w:rsidP="00E014F8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بررسی </w:t>
                  </w:r>
                  <w:r w:rsidR="00E014F8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مجدد </w:t>
                  </w: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در واحد گسترش</w:t>
                  </w:r>
                </w:p>
              </w:txbxContent>
            </v:textbox>
          </v:rect>
        </w:pict>
      </w:r>
    </w:p>
    <w:p w:rsidR="007541ED" w:rsidRDefault="007541ED" w:rsidP="007541ED">
      <w:pPr>
        <w:bidi/>
        <w:jc w:val="center"/>
        <w:rPr>
          <w:sz w:val="28"/>
          <w:szCs w:val="28"/>
          <w:rtl/>
          <w:lang w:bidi="fa-IR"/>
        </w:rPr>
      </w:pPr>
    </w:p>
    <w:p w:rsidR="007541ED" w:rsidRP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234.75pt;margin-top:2.15pt;width:0;height:29.25pt;z-index:251662336" o:connectortype="straight">
            <v:stroke endarrow="block"/>
          </v:shape>
        </w:pict>
      </w:r>
    </w:p>
    <w:p w:rsidR="007541ED" w:rsidRP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9" style="position:absolute;left:0;text-align:left;margin-left:132.75pt;margin-top:2.9pt;width:206.25pt;height:48.7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7541ED" w:rsidRPr="00787A2F" w:rsidRDefault="00F03B8C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دریافت پیشنهاد ابلاغ نیرو از واحد ستادی مورد نظر</w:t>
                  </w:r>
                </w:p>
              </w:txbxContent>
            </v:textbox>
          </v:rect>
        </w:pict>
      </w:r>
    </w:p>
    <w:p w:rsid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73" type="#_x0000_t32" style="position:absolute;left:0;text-align:left;margin-left:234.75pt;margin-top:23.15pt;width:0;height:48pt;z-index:251695104" o:connectortype="straight">
            <v:stroke endarrow="block"/>
          </v:shape>
        </w:pict>
      </w:r>
    </w:p>
    <w:p w:rsidR="007541ED" w:rsidRDefault="007541ED" w:rsidP="007541ED">
      <w:pPr>
        <w:bidi/>
        <w:jc w:val="center"/>
        <w:rPr>
          <w:sz w:val="28"/>
          <w:szCs w:val="28"/>
          <w:rtl/>
          <w:lang w:bidi="fa-IR"/>
        </w:rPr>
      </w:pPr>
    </w:p>
    <w:p w:rsidR="007541ED" w:rsidRP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32" style="position:absolute;left:0;text-align:left;margin-left:132.75pt;margin-top:14.1pt;width:206.25pt;height:47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541ED" w:rsidRPr="00787A2F" w:rsidRDefault="00F03B8C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صدور پیشنهاد ابلاغ نیرو </w:t>
                  </w:r>
                </w:p>
              </w:txbxContent>
            </v:textbox>
          </v:rect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C575A1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75" type="#_x0000_t32" style="position:absolute;left:0;text-align:left;margin-left:234.75pt;margin-top:4.35pt;width:0;height:29.25pt;z-index:251697152" o:connectortype="straight">
            <v:stroke endarrow="block"/>
          </v:shape>
        </w:pict>
      </w:r>
    </w:p>
    <w:p w:rsidR="007541ED" w:rsidRPr="007541ED" w:rsidRDefault="00C575A1" w:rsidP="00F03B8C">
      <w:pPr>
        <w:tabs>
          <w:tab w:val="left" w:pos="3240"/>
        </w:tabs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oval id="_x0000_s1074" style="position:absolute;left:0;text-align:left;margin-left:150pt;margin-top:5.05pt;width:176.25pt;height:1in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03B8C" w:rsidRPr="00787A2F" w:rsidRDefault="00C21F50" w:rsidP="00F03B8C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ارسال به  سرپرست شبکه / امور اداری /واحد ستادی مورد نظر</w:t>
                  </w:r>
                </w:p>
              </w:txbxContent>
            </v:textbox>
          </v:oval>
        </w:pict>
      </w:r>
      <w:r w:rsidR="00F03B8C">
        <w:rPr>
          <w:sz w:val="28"/>
          <w:szCs w:val="28"/>
          <w:rtl/>
          <w:lang w:bidi="fa-IR"/>
        </w:rPr>
        <w:tab/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07086F" w:rsidRDefault="007541ED" w:rsidP="007541ED">
      <w:pPr>
        <w:tabs>
          <w:tab w:val="left" w:pos="3345"/>
        </w:tabs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</w:p>
    <w:p w:rsidR="0007086F" w:rsidRPr="0007086F" w:rsidRDefault="0007086F" w:rsidP="0007086F">
      <w:pPr>
        <w:bidi/>
        <w:rPr>
          <w:sz w:val="28"/>
          <w:szCs w:val="28"/>
          <w:rtl/>
          <w:lang w:bidi="fa-IR"/>
        </w:rPr>
      </w:pPr>
    </w:p>
    <w:p w:rsidR="0007086F" w:rsidRPr="0007086F" w:rsidRDefault="0007086F" w:rsidP="0007086F">
      <w:pPr>
        <w:bidi/>
        <w:rPr>
          <w:sz w:val="28"/>
          <w:szCs w:val="28"/>
          <w:rtl/>
          <w:lang w:bidi="fa-IR"/>
        </w:rPr>
      </w:pPr>
    </w:p>
    <w:p w:rsidR="0007086F" w:rsidRPr="0007086F" w:rsidRDefault="0007086F" w:rsidP="0007086F">
      <w:pPr>
        <w:bidi/>
        <w:rPr>
          <w:sz w:val="28"/>
          <w:szCs w:val="28"/>
          <w:rtl/>
          <w:lang w:bidi="fa-IR"/>
        </w:rPr>
      </w:pPr>
    </w:p>
    <w:p w:rsidR="00411F57" w:rsidRPr="0007086F" w:rsidRDefault="0007086F" w:rsidP="0007086F">
      <w:pPr>
        <w:tabs>
          <w:tab w:val="left" w:pos="3300"/>
          <w:tab w:val="left" w:pos="5505"/>
        </w:tabs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  <w:r>
        <w:rPr>
          <w:sz w:val="28"/>
          <w:szCs w:val="28"/>
          <w:rtl/>
          <w:lang w:bidi="fa-IR"/>
        </w:rPr>
        <w:tab/>
      </w:r>
    </w:p>
    <w:sectPr w:rsidR="00411F57" w:rsidRPr="0007086F" w:rsidSect="0041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1ED"/>
    <w:rsid w:val="00006030"/>
    <w:rsid w:val="00026416"/>
    <w:rsid w:val="0007086F"/>
    <w:rsid w:val="000A7118"/>
    <w:rsid w:val="00110440"/>
    <w:rsid w:val="00115BCA"/>
    <w:rsid w:val="001B494E"/>
    <w:rsid w:val="001D611A"/>
    <w:rsid w:val="002D6BCA"/>
    <w:rsid w:val="0030341F"/>
    <w:rsid w:val="00345AB6"/>
    <w:rsid w:val="00390024"/>
    <w:rsid w:val="00411F57"/>
    <w:rsid w:val="00523041"/>
    <w:rsid w:val="005E57EE"/>
    <w:rsid w:val="006134E3"/>
    <w:rsid w:val="007541ED"/>
    <w:rsid w:val="00787A2F"/>
    <w:rsid w:val="00877979"/>
    <w:rsid w:val="00973458"/>
    <w:rsid w:val="009E0A5B"/>
    <w:rsid w:val="00C02F7E"/>
    <w:rsid w:val="00C0511C"/>
    <w:rsid w:val="00C21F50"/>
    <w:rsid w:val="00C4487D"/>
    <w:rsid w:val="00C575A1"/>
    <w:rsid w:val="00DF2E3B"/>
    <w:rsid w:val="00E014F8"/>
    <w:rsid w:val="00E711F3"/>
    <w:rsid w:val="00F0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52"/>
        <o:r id="V:Rule6" type="connector" idref="#_x0000_s1073"/>
        <o:r id="V:Rule7" type="connector" idref="#_x0000_s1031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r.rahmati</dc:creator>
  <cp:lastModifiedBy>r.rahmati</cp:lastModifiedBy>
  <cp:revision>2</cp:revision>
  <dcterms:created xsi:type="dcterms:W3CDTF">2022-04-16T03:50:00Z</dcterms:created>
  <dcterms:modified xsi:type="dcterms:W3CDTF">2022-04-16T03:50:00Z</dcterms:modified>
</cp:coreProperties>
</file>